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8D14E" w14:textId="77777777" w:rsidR="00BB4DB8" w:rsidRPr="001858F6" w:rsidRDefault="00BB4DB8" w:rsidP="00BB4DB8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1C727022" w14:textId="77777777" w:rsidR="00BB4DB8" w:rsidRPr="001858F6" w:rsidRDefault="00BB4DB8" w:rsidP="00BB4DB8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6D44972C" w14:textId="77777777" w:rsidR="00BB4DB8" w:rsidRPr="001858F6" w:rsidRDefault="00BB4DB8" w:rsidP="00BB4DB8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Администрации ЗАТО Северск</w:t>
      </w:r>
    </w:p>
    <w:p w14:paraId="7B68767B" w14:textId="77777777" w:rsidR="00BB4DB8" w:rsidRPr="001858F6" w:rsidRDefault="00BB4DB8" w:rsidP="00BB4DB8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от____________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858F6">
        <w:rPr>
          <w:rFonts w:ascii="Times New Roman" w:hAnsi="Times New Roman" w:cs="Times New Roman"/>
          <w:sz w:val="24"/>
          <w:szCs w:val="24"/>
        </w:rPr>
        <w:t>__ № _______</w:t>
      </w:r>
    </w:p>
    <w:p w14:paraId="7196447E" w14:textId="77777777" w:rsidR="00BB4DB8" w:rsidRPr="00BB4DB8" w:rsidRDefault="00BB4DB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147" w:type="dxa"/>
        <w:tblLook w:val="04A0" w:firstRow="1" w:lastRow="0" w:firstColumn="1" w:lastColumn="0" w:noHBand="0" w:noVBand="1"/>
      </w:tblPr>
      <w:tblGrid>
        <w:gridCol w:w="2325"/>
        <w:gridCol w:w="4054"/>
        <w:gridCol w:w="1560"/>
        <w:gridCol w:w="1559"/>
        <w:gridCol w:w="1417"/>
        <w:gridCol w:w="1560"/>
        <w:gridCol w:w="2409"/>
      </w:tblGrid>
      <w:tr w:rsidR="00BB4DB8" w:rsidRPr="00BB4DB8" w14:paraId="1F0D9C5D" w14:textId="77777777" w:rsidTr="00BB4DB8">
        <w:trPr>
          <w:trHeight w:val="542"/>
        </w:trPr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CE80B3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(индикаторы) результативности Программы и их значения (по годам реализации)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C0E4D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цели,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D4715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CE9CA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1B949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E343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44E98" w14:textId="77777777" w:rsid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  <w:p w14:paraId="0727DB1D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(прогнозный период)</w:t>
            </w:r>
          </w:p>
        </w:tc>
      </w:tr>
      <w:tr w:rsidR="00BB4DB8" w:rsidRPr="00BB4DB8" w14:paraId="67F6F1AB" w14:textId="77777777" w:rsidTr="00BB4DB8">
        <w:trPr>
          <w:trHeight w:val="2224"/>
        </w:trPr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4516F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4EB43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3E4F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D35CB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5F19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1E51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DFA44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BB4DB8" w:rsidRPr="00BB4DB8" w14:paraId="5BD76559" w14:textId="77777777" w:rsidTr="00BB4DB8">
        <w:trPr>
          <w:trHeight w:val="1406"/>
        </w:trPr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22DB4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FFA2D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D7B7F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8762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1A90B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F014F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0645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</w:t>
            </w:r>
          </w:p>
        </w:tc>
      </w:tr>
      <w:tr w:rsidR="00BB4DB8" w:rsidRPr="00BB4DB8" w14:paraId="76D4A9D9" w14:textId="77777777" w:rsidTr="00BB4DB8">
        <w:trPr>
          <w:trHeight w:val="1695"/>
        </w:trPr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7F0D4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EEBA0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1 января предыдущего года, </w:t>
            </w:r>
            <w:proofErr w:type="spellStart"/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247A6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5BB6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215A2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4AA64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97D32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BB4DB8" w:rsidRPr="00BB4DB8" w14:paraId="77FD5EAD" w14:textId="77777777" w:rsidTr="00BB4DB8">
        <w:trPr>
          <w:trHeight w:val="273"/>
        </w:trPr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4DCFF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0385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Объем воспроизводства лесов, 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D9D7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FBC62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AED0B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498FD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DB28" w14:textId="0AAA3A20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2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</w:tc>
      </w:tr>
      <w:tr w:rsidR="00BB4DB8" w:rsidRPr="00BB4DB8" w14:paraId="73A33428" w14:textId="77777777" w:rsidTr="00BB4DB8">
        <w:trPr>
          <w:trHeight w:val="675"/>
        </w:trPr>
        <w:tc>
          <w:tcPr>
            <w:tcW w:w="2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1C62" w14:textId="3EBE2E9A" w:rsidR="00BB4DB8" w:rsidRPr="00BB4DB8" w:rsidRDefault="002127EC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B4DB8"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Программы, всего, в т.ч. по годам </w:t>
            </w:r>
            <w:r w:rsidR="00BB4DB8"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Программы, тыс. руб.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CBB82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25740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9F0D1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84F1A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F75BB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663E" w14:textId="77777777" w:rsidR="00BB4DB8" w:rsidRPr="00BB4DB8" w:rsidRDefault="00BB4DB8" w:rsidP="00BB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(прогнозный период)</w:t>
            </w:r>
          </w:p>
        </w:tc>
      </w:tr>
      <w:tr w:rsidR="00BB4DB8" w:rsidRPr="00BB4DB8" w14:paraId="5E62D450" w14:textId="77777777" w:rsidTr="002127EC">
        <w:trPr>
          <w:trHeight w:val="571"/>
        </w:trPr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4E85A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2AE6B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(потребность (прогноз)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2406" w14:textId="77777777" w:rsidR="00BB4DB8" w:rsidRPr="004E13F1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456 192,54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4DC42" w14:textId="77777777" w:rsidR="00BB4DB8" w:rsidRPr="004E13F1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120 562,59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2C743" w14:textId="77777777" w:rsidR="00BB4DB8" w:rsidRPr="004E13F1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188 232,43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335C5" w14:textId="77777777" w:rsidR="00BB4DB8" w:rsidRPr="004E13F1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147 397,52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BE13" w14:textId="77777777" w:rsidR="00BB4DB8" w:rsidRPr="004E13F1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147 933,56</w:t>
            </w:r>
          </w:p>
        </w:tc>
      </w:tr>
      <w:tr w:rsidR="00BB4DB8" w:rsidRPr="00BB4DB8" w14:paraId="57999984" w14:textId="77777777" w:rsidTr="002127EC">
        <w:trPr>
          <w:trHeight w:val="267"/>
        </w:trPr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F31B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17D1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C91EE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333 210,04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72B9B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120 562,59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B27A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127 751,50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ABA3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84 895,95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48AB2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84 221,13</w:t>
            </w:r>
          </w:p>
        </w:tc>
      </w:tr>
      <w:tr w:rsidR="00BB4DB8" w:rsidRPr="00BB4DB8" w14:paraId="5A6C5E30" w14:textId="77777777" w:rsidTr="002127EC">
        <w:trPr>
          <w:trHeight w:val="272"/>
        </w:trPr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34867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D5D07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286A590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28A8537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7256B39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18F0DD3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8122042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B4DB8" w:rsidRPr="00BB4DB8" w14:paraId="21D399DB" w14:textId="77777777" w:rsidTr="002127EC">
        <w:trPr>
          <w:trHeight w:val="563"/>
        </w:trPr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4BF4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C946E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(потребность (прогноз)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6E9B1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0322B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19A06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EC26E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BF2B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B4DB8" w:rsidRPr="00BB4DB8" w14:paraId="149A324F" w14:textId="77777777" w:rsidTr="002127EC">
        <w:trPr>
          <w:trHeight w:val="566"/>
        </w:trPr>
        <w:tc>
          <w:tcPr>
            <w:tcW w:w="2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3A1A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BE597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AC25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FDC8F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D40F9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2874A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253B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B4DB8" w:rsidRPr="00BB4DB8" w14:paraId="6020D341" w14:textId="77777777" w:rsidTr="00BB4DB8">
        <w:trPr>
          <w:trHeight w:val="557"/>
        </w:trPr>
        <w:tc>
          <w:tcPr>
            <w:tcW w:w="2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CD7F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0884E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Томской области 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(потребность (прогноз)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A0C40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4CD16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CBD07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C8F16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9F4CB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B4DB8" w:rsidRPr="00BB4DB8" w14:paraId="38186ABF" w14:textId="77777777" w:rsidTr="00BB4DB8">
        <w:trPr>
          <w:trHeight w:val="575"/>
        </w:trPr>
        <w:tc>
          <w:tcPr>
            <w:tcW w:w="2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57B3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26E3A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Томской области 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B9F1B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3A859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E3A7F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DDA6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1F608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B4DB8" w:rsidRPr="00BB4DB8" w14:paraId="102A5EC0" w14:textId="77777777" w:rsidTr="00BB4DB8">
        <w:trPr>
          <w:trHeight w:val="579"/>
        </w:trPr>
        <w:tc>
          <w:tcPr>
            <w:tcW w:w="2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F310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05FD7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внебюджетные источники </w:t>
            </w: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8954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64DA1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D0BE7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E84C5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849F6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B4DB8" w:rsidRPr="00BB4DB8" w14:paraId="741E2A8D" w14:textId="77777777" w:rsidTr="00BB4DB8">
        <w:trPr>
          <w:trHeight w:val="583"/>
        </w:trPr>
        <w:tc>
          <w:tcPr>
            <w:tcW w:w="2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B34E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8A315" w14:textId="77777777" w:rsidR="00BB4DB8" w:rsidRPr="00BB4DB8" w:rsidRDefault="00BB4DB8" w:rsidP="00BB4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53E1D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333 314,34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9E13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120 666,89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919F1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127 751,50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00A0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84 895,95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5DE4D" w14:textId="77777777" w:rsidR="00BB4DB8" w:rsidRPr="00BB4DB8" w:rsidRDefault="00BB4DB8" w:rsidP="00BB4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84 221,13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445369B8" w14:textId="77777777" w:rsidR="00BB4DB8" w:rsidRPr="00BB4DB8" w:rsidRDefault="00BB4DB8" w:rsidP="00BB4DB8">
      <w:pPr>
        <w:rPr>
          <w:rFonts w:ascii="Times New Roman" w:hAnsi="Times New Roman" w:cs="Times New Roman"/>
          <w:sz w:val="24"/>
          <w:szCs w:val="24"/>
        </w:rPr>
      </w:pPr>
    </w:p>
    <w:sectPr w:rsidR="00BB4DB8" w:rsidRPr="00BB4DB8" w:rsidSect="00BB4D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25A13" w14:textId="77777777" w:rsidR="00BB0ECD" w:rsidRDefault="00BB0ECD" w:rsidP="00BB4DB8">
      <w:pPr>
        <w:spacing w:after="0" w:line="240" w:lineRule="auto"/>
      </w:pPr>
      <w:r>
        <w:separator/>
      </w:r>
    </w:p>
  </w:endnote>
  <w:endnote w:type="continuationSeparator" w:id="0">
    <w:p w14:paraId="1F764CE8" w14:textId="77777777" w:rsidR="00BB0ECD" w:rsidRDefault="00BB0ECD" w:rsidP="00BB4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A0596" w14:textId="77777777" w:rsidR="004E6CC6" w:rsidRDefault="004E6C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04999" w14:textId="77777777" w:rsidR="004E6CC6" w:rsidRPr="004E6CC6" w:rsidRDefault="004E6CC6" w:rsidP="004E6CC6">
    <w:pPr>
      <w:pStyle w:val="a5"/>
      <w:rPr>
        <w:rFonts w:ascii="Times New Roman" w:hAnsi="Times New Roman" w:cs="Times New Roman"/>
        <w:sz w:val="20"/>
        <w:szCs w:val="20"/>
      </w:rPr>
    </w:pPr>
    <w:r w:rsidRPr="004E6CC6">
      <w:rPr>
        <w:rFonts w:ascii="Times New Roman" w:hAnsi="Times New Roman" w:cs="Times New Roman"/>
        <w:sz w:val="20"/>
        <w:szCs w:val="20"/>
      </w:rPr>
      <w:t>Внутренний номер: 0366696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B5FD8" w14:textId="77777777" w:rsidR="004E6CC6" w:rsidRPr="004E6CC6" w:rsidRDefault="004E6CC6" w:rsidP="004E6CC6">
    <w:pPr>
      <w:pStyle w:val="a5"/>
      <w:rPr>
        <w:rFonts w:ascii="Times New Roman" w:hAnsi="Times New Roman" w:cs="Times New Roman"/>
        <w:sz w:val="20"/>
        <w:szCs w:val="20"/>
      </w:rPr>
    </w:pPr>
    <w:r w:rsidRPr="004E6CC6"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04DD4" w14:textId="77777777" w:rsidR="00BB0ECD" w:rsidRDefault="00BB0ECD" w:rsidP="00BB4DB8">
      <w:pPr>
        <w:spacing w:after="0" w:line="240" w:lineRule="auto"/>
      </w:pPr>
      <w:r>
        <w:separator/>
      </w:r>
    </w:p>
  </w:footnote>
  <w:footnote w:type="continuationSeparator" w:id="0">
    <w:p w14:paraId="148D6683" w14:textId="77777777" w:rsidR="00BB0ECD" w:rsidRDefault="00BB0ECD" w:rsidP="00BB4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9471C" w14:textId="77777777" w:rsidR="004E6CC6" w:rsidRDefault="004E6C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177481"/>
      <w:docPartObj>
        <w:docPartGallery w:val="Page Numbers (Top of Page)"/>
        <w:docPartUnique/>
      </w:docPartObj>
    </w:sdtPr>
    <w:sdtEndPr/>
    <w:sdtContent>
      <w:p w14:paraId="6EDEDFFA" w14:textId="77777777" w:rsidR="00BB4DB8" w:rsidRDefault="00BB4DB8">
        <w:pPr>
          <w:pStyle w:val="a3"/>
          <w:jc w:val="center"/>
        </w:pPr>
        <w:r w:rsidRPr="00BB4D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4D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4D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B4DB8">
          <w:rPr>
            <w:rFonts w:ascii="Times New Roman" w:hAnsi="Times New Roman" w:cs="Times New Roman"/>
            <w:sz w:val="24"/>
            <w:szCs w:val="24"/>
          </w:rPr>
          <w:t>2</w:t>
        </w:r>
        <w:r w:rsidRPr="00BB4D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743596D" w14:textId="77777777" w:rsidR="00BB4DB8" w:rsidRDefault="00BB4DB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A695C" w14:textId="77777777" w:rsidR="004E6CC6" w:rsidRDefault="004E6C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B8"/>
    <w:rsid w:val="002127EC"/>
    <w:rsid w:val="004E13F1"/>
    <w:rsid w:val="004E6CC6"/>
    <w:rsid w:val="0074701E"/>
    <w:rsid w:val="00BB0ECD"/>
    <w:rsid w:val="00BB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61B34"/>
  <w15:chartTrackingRefBased/>
  <w15:docId w15:val="{43961167-8D96-4EF2-B36F-340648AA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4DB8"/>
  </w:style>
  <w:style w:type="paragraph" w:styleId="a5">
    <w:name w:val="footer"/>
    <w:basedOn w:val="a"/>
    <w:link w:val="a6"/>
    <w:unhideWhenUsed/>
    <w:rsid w:val="00BB4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B4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5</cp:revision>
  <dcterms:created xsi:type="dcterms:W3CDTF">2025-12-25T03:48:00Z</dcterms:created>
  <dcterms:modified xsi:type="dcterms:W3CDTF">2025-12-26T02:17:00Z</dcterms:modified>
</cp:coreProperties>
</file>